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D8" w:rsidRDefault="009D7AD8" w:rsidP="009D7AD8">
      <w:r>
        <w:t>2. razred</w:t>
      </w:r>
    </w:p>
    <w:p w:rsidR="009D7AD8" w:rsidRDefault="009D7AD8" w:rsidP="009D7AD8">
      <w:r>
        <w:t>Lijepo vas sve pozdravljam!</w:t>
      </w:r>
    </w:p>
    <w:p w:rsidR="009D7AD8" w:rsidRDefault="009D7AD8" w:rsidP="009D7AD8">
      <w:r>
        <w:t>Danas ćemo obrađivati temu – do kraja – koju nismo obradili na 58. i 59. stranici.</w:t>
      </w:r>
    </w:p>
    <w:p w:rsidR="009D7AD8" w:rsidRDefault="009D7AD8" w:rsidP="009D7AD8">
      <w:r>
        <w:t xml:space="preserve">1.) Pročitajte tekst u udžbeniku i o njemu razmisli. </w:t>
      </w:r>
    </w:p>
    <w:p w:rsidR="009D7AD8" w:rsidRDefault="009D7AD8" w:rsidP="009D7AD8">
      <w:r>
        <w:t>2.) Vaš je zadatak u radnoj bilježnici ( R. B. ) riješiti 41. stranicu i u srcu zapisati „ Što god učiniste nešto svome prijatelju, onima koji su blizu i sa kojima živite; Isusu ste učinili“.</w:t>
      </w:r>
    </w:p>
    <w:p w:rsidR="009D7AD8" w:rsidRDefault="009D7AD8" w:rsidP="009D7AD8">
      <w:r>
        <w:t>Lijepo rješavanje zadanih zadataka.</w:t>
      </w:r>
    </w:p>
    <w:p w:rsidR="008A00D5" w:rsidRDefault="008A00D5"/>
    <w:sectPr w:rsidR="008A00D5" w:rsidSect="00CA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AD8"/>
    <w:rsid w:val="008A00D5"/>
    <w:rsid w:val="009B65D6"/>
    <w:rsid w:val="009D7AD8"/>
    <w:rsid w:val="00CA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D8"/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2020-03-19T10:20:00Z</dcterms:created>
  <dcterms:modified xsi:type="dcterms:W3CDTF">2020-03-19T10:21:00Z</dcterms:modified>
</cp:coreProperties>
</file>