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8" w:rsidRPr="001B589A" w:rsidRDefault="00974B88" w:rsidP="0097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-585470</wp:posOffset>
            </wp:positionV>
            <wp:extent cx="1181100" cy="1581150"/>
            <wp:effectExtent l="19050" t="0" r="0" b="0"/>
            <wp:wrapNone/>
            <wp:docPr id="1" name="Picture 1" descr="BOJANKE ZA DECU -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89A"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</w:r>
      <w:r w:rsidRPr="001B589A">
        <w:rPr>
          <w:rFonts w:ascii="Times New Roman" w:hAnsi="Times New Roman" w:cs="Times New Roman"/>
          <w:sz w:val="24"/>
          <w:szCs w:val="24"/>
        </w:rPr>
        <w:tab/>
        <w:t xml:space="preserve">  11.5.2020. </w:t>
      </w:r>
    </w:p>
    <w:p w:rsidR="00974B88" w:rsidRDefault="00974B88" w:rsidP="00974B88">
      <w:pPr>
        <w:rPr>
          <w:rFonts w:ascii="Times New Roman" w:hAnsi="Times New Roman" w:cs="Times New Roman"/>
          <w:b/>
          <w:sz w:val="24"/>
          <w:szCs w:val="24"/>
        </w:rPr>
      </w:pPr>
      <w:r w:rsidRPr="001B589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20A59" w:rsidRDefault="00B20A59" w:rsidP="00B20A59">
      <w:pPr>
        <w:rPr>
          <w:rFonts w:ascii="Times New Roman" w:hAnsi="Times New Roman" w:cs="Times New Roman"/>
          <w:b/>
          <w:sz w:val="24"/>
          <w:szCs w:val="24"/>
        </w:rPr>
      </w:pPr>
      <w:r w:rsidRPr="00B20A59">
        <w:rPr>
          <w:rFonts w:ascii="Times New Roman" w:hAnsi="Times New Roman" w:cs="Times New Roman"/>
          <w:b/>
          <w:sz w:val="24"/>
          <w:szCs w:val="24"/>
        </w:rPr>
        <w:t>BAKA PRIČALICA, BLANKA DOVJAK - MATKOVIĆ</w:t>
      </w:r>
    </w:p>
    <w:p w:rsidR="007248E9" w:rsidRDefault="00B20A59" w:rsidP="00B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otvori bilježnicu, preskoči 3 reda (za školski rad, naslov i autoricu) te napiši nekoliko rečenica u svojoj baki. Kako se zove, što voliš kod nje, viđaš li je često, u čemu ti pomaže....</w:t>
      </w:r>
    </w:p>
    <w:p w:rsidR="00B20A59" w:rsidRDefault="00B20A59" w:rsidP="00B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pročitaj tekst na 245.strani. Riješi sve zadatke do 10. (uključujući i njega).</w:t>
      </w:r>
    </w:p>
    <w:p w:rsidR="00B20A59" w:rsidRDefault="00BA1AFE" w:rsidP="00B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13.9pt;margin-top:25.3pt;width:442.5pt;height:234.75pt;z-index:-251657216"/>
        </w:pict>
      </w:r>
      <w:r w:rsidR="00B20A59">
        <w:rPr>
          <w:rFonts w:ascii="Times New Roman" w:hAnsi="Times New Roman" w:cs="Times New Roman"/>
          <w:sz w:val="24"/>
          <w:szCs w:val="24"/>
        </w:rPr>
        <w:t>Na kraju prepiši</w:t>
      </w:r>
      <w:r w:rsidR="00ED1C48">
        <w:rPr>
          <w:rFonts w:ascii="Times New Roman" w:hAnsi="Times New Roman" w:cs="Times New Roman"/>
          <w:sz w:val="24"/>
          <w:szCs w:val="24"/>
        </w:rPr>
        <w:t xml:space="preserve"> i nadopuni </w:t>
      </w:r>
      <w:r w:rsidR="00B20A59">
        <w:rPr>
          <w:rFonts w:ascii="Times New Roman" w:hAnsi="Times New Roman" w:cs="Times New Roman"/>
          <w:sz w:val="24"/>
          <w:szCs w:val="24"/>
        </w:rPr>
        <w:t xml:space="preserve">plan ploče. </w:t>
      </w:r>
    </w:p>
    <w:p w:rsidR="00B20A59" w:rsidRDefault="00B20A59" w:rsidP="00B20A59">
      <w:pPr>
        <w:tabs>
          <w:tab w:val="left" w:pos="2040"/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   11.5.2020.</w:t>
      </w:r>
    </w:p>
    <w:p w:rsidR="00B20A59" w:rsidRPr="00B20A59" w:rsidRDefault="00B20A59" w:rsidP="00B20A59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A59">
        <w:rPr>
          <w:rFonts w:ascii="Times New Roman" w:hAnsi="Times New Roman" w:cs="Times New Roman"/>
          <w:b/>
          <w:sz w:val="24"/>
          <w:szCs w:val="24"/>
        </w:rPr>
        <w:t xml:space="preserve">BAKA PRIČALICA </w:t>
      </w:r>
    </w:p>
    <w:p w:rsidR="00ED1C48" w:rsidRDefault="00B20A59" w:rsidP="00B20A59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B20A59">
        <w:rPr>
          <w:rFonts w:ascii="Times New Roman" w:hAnsi="Times New Roman" w:cs="Times New Roman"/>
          <w:b/>
          <w:sz w:val="24"/>
          <w:szCs w:val="24"/>
        </w:rPr>
        <w:tab/>
      </w:r>
      <w:r w:rsidRPr="00B20A59">
        <w:rPr>
          <w:rFonts w:ascii="Times New Roman" w:hAnsi="Times New Roman" w:cs="Times New Roman"/>
          <w:b/>
          <w:sz w:val="24"/>
          <w:szCs w:val="24"/>
        </w:rPr>
        <w:tab/>
      </w:r>
      <w:r w:rsidRPr="00B20A59">
        <w:rPr>
          <w:rFonts w:ascii="Times New Roman" w:hAnsi="Times New Roman" w:cs="Times New Roman"/>
          <w:b/>
          <w:sz w:val="24"/>
          <w:szCs w:val="24"/>
        </w:rPr>
        <w:tab/>
        <w:t>BLANKA DOVJAK - MATKOVIĆ</w:t>
      </w:r>
    </w:p>
    <w:p w:rsidR="00B20A59" w:rsidRDefault="00ED1C48" w:rsidP="00ED1C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TEKSTA: _____________________</w:t>
      </w:r>
    </w:p>
    <w:p w:rsidR="00ED1C48" w:rsidRDefault="00ED1C48" w:rsidP="00ED1C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 __________  ____________  ____________</w:t>
      </w:r>
    </w:p>
    <w:p w:rsidR="00ED1C48" w:rsidRDefault="00ED1C48" w:rsidP="00ED1C4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pjesmi su stihovi napisani jedan ispod drugoga, a u priči rečenice od lijevog do desnog ruba.</w:t>
      </w:r>
    </w:p>
    <w:p w:rsidR="00D26F9A" w:rsidRDefault="00ED1C48" w:rsidP="00ED1C4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Pjesma ima rimu, a priča nema. Zajedničko pjesmi i priči su motivi i tema o kojoj govore. </w:t>
      </w:r>
    </w:p>
    <w:p w:rsidR="00D26F9A" w:rsidRPr="00D26F9A" w:rsidRDefault="00D26F9A" w:rsidP="00D26F9A">
      <w:pPr>
        <w:rPr>
          <w:rFonts w:ascii="Times New Roman" w:hAnsi="Times New Roman" w:cs="Times New Roman"/>
          <w:sz w:val="24"/>
          <w:szCs w:val="24"/>
        </w:rPr>
      </w:pPr>
    </w:p>
    <w:p w:rsidR="00D26F9A" w:rsidRPr="00D26F9A" w:rsidRDefault="00D26F9A" w:rsidP="00D26F9A">
      <w:pPr>
        <w:rPr>
          <w:rFonts w:ascii="Times New Roman" w:hAnsi="Times New Roman" w:cs="Times New Roman"/>
          <w:sz w:val="24"/>
          <w:szCs w:val="24"/>
        </w:rPr>
      </w:pPr>
    </w:p>
    <w:p w:rsidR="00D26F9A" w:rsidRPr="00D26F9A" w:rsidRDefault="00D26F9A" w:rsidP="00D26F9A">
      <w:pPr>
        <w:rPr>
          <w:rFonts w:ascii="Times New Roman" w:hAnsi="Times New Roman" w:cs="Times New Roman"/>
          <w:sz w:val="24"/>
          <w:szCs w:val="24"/>
        </w:rPr>
      </w:pPr>
    </w:p>
    <w:p w:rsidR="00D26F9A" w:rsidRDefault="00BA1AFE" w:rsidP="00D2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6.1pt;margin-top:8.3pt;width:477.75pt;height:169.5pt;z-index:-251656192"/>
        </w:pict>
      </w:r>
    </w:p>
    <w:p w:rsidR="00D26F9A" w:rsidRDefault="00D26F9A" w:rsidP="00D26F9A">
      <w:pPr>
        <w:rPr>
          <w:rFonts w:ascii="Times New Roman" w:hAnsi="Times New Roman" w:cs="Times New Roman"/>
          <w:sz w:val="24"/>
          <w:szCs w:val="24"/>
        </w:rPr>
      </w:pPr>
      <w:r w:rsidRPr="00D26F9A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priču BAKA PRIČALICA, prepiši pitanja i odgovori na njih. </w:t>
      </w:r>
      <w:r w:rsidR="005232D8">
        <w:rPr>
          <w:rFonts w:ascii="Times New Roman" w:hAnsi="Times New Roman" w:cs="Times New Roman"/>
          <w:sz w:val="24"/>
          <w:szCs w:val="24"/>
        </w:rPr>
        <w:t>Do kraja dana poslati na pregled.</w:t>
      </w:r>
    </w:p>
    <w:p w:rsidR="00ED1C48" w:rsidRDefault="00D26F9A" w:rsidP="00D26F9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 LIKOVE. </w:t>
      </w:r>
    </w:p>
    <w:p w:rsidR="00D26F9A" w:rsidRDefault="00D26F9A" w:rsidP="00D26F9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VEDRAN VOLI SVOJU BAKU?</w:t>
      </w:r>
    </w:p>
    <w:p w:rsidR="00D26F9A" w:rsidRDefault="00D26F9A" w:rsidP="00D26F9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JU JE NAZVAO BAKA PRIČALICA?</w:t>
      </w:r>
    </w:p>
    <w:p w:rsidR="00D26F9A" w:rsidRDefault="00D26F9A" w:rsidP="00D26F9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MAMA PREDLOŽILA VEDRANU? </w:t>
      </w:r>
    </w:p>
    <w:p w:rsidR="00D26F9A" w:rsidRDefault="00D26F9A" w:rsidP="00D26F9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SE KNJIŽEVNE VRSTE SPOMINJU U OVOJ PRIČI? </w:t>
      </w:r>
    </w:p>
    <w:p w:rsidR="00F058DF" w:rsidRDefault="00F0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8DF" w:rsidRDefault="00F058DF" w:rsidP="00F058DF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F058DF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D26F9A" w:rsidRDefault="005232D8" w:rsidP="005232D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D70BA">
        <w:rPr>
          <w:rFonts w:ascii="Times New Roman" w:hAnsi="Times New Roman" w:cs="Times New Roman"/>
          <w:b/>
          <w:sz w:val="24"/>
          <w:szCs w:val="24"/>
        </w:rPr>
        <w:t>PISA</w:t>
      </w:r>
      <w:r>
        <w:rPr>
          <w:rFonts w:ascii="Times New Roman" w:hAnsi="Times New Roman" w:cs="Times New Roman"/>
          <w:b/>
          <w:sz w:val="24"/>
          <w:szCs w:val="24"/>
        </w:rPr>
        <w:t>NO DIJELJENJE (1036:74) – vježbanje i ponavljanje</w:t>
      </w:r>
    </w:p>
    <w:p w:rsidR="005232D8" w:rsidRPr="005232D8" w:rsidRDefault="005232D8" w:rsidP="005232D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232D8">
        <w:rPr>
          <w:rFonts w:ascii="Times New Roman" w:hAnsi="Times New Roman" w:cs="Times New Roman"/>
          <w:sz w:val="24"/>
          <w:szCs w:val="24"/>
        </w:rPr>
        <w:t>Danas je dan za ponoviti nastavni sadržaj od petka. Nadam se da nije bilo teško i da si savladao/savladala.</w:t>
      </w:r>
      <w:r w:rsidR="00C03480">
        <w:rPr>
          <w:rFonts w:ascii="Times New Roman" w:hAnsi="Times New Roman" w:cs="Times New Roman"/>
          <w:sz w:val="24"/>
          <w:szCs w:val="24"/>
        </w:rPr>
        <w:t xml:space="preserve"> </w:t>
      </w:r>
      <w:r w:rsidR="00C03480" w:rsidRPr="00C03480">
        <w:rPr>
          <w:rFonts w:ascii="Times New Roman" w:hAnsi="Times New Roman" w:cs="Times New Roman"/>
          <w:sz w:val="24"/>
          <w:szCs w:val="24"/>
        </w:rPr>
        <w:sym w:font="Wingdings" w:char="F04A"/>
      </w:r>
      <w:r w:rsidR="00C0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D8" w:rsidRPr="005232D8" w:rsidRDefault="005232D8" w:rsidP="005232D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232D8">
        <w:rPr>
          <w:rFonts w:ascii="Times New Roman" w:hAnsi="Times New Roman" w:cs="Times New Roman"/>
          <w:sz w:val="24"/>
          <w:szCs w:val="24"/>
        </w:rPr>
        <w:t>Riješi radnu bilježnicu na 111. i 112.strani te zbirku na 107.</w:t>
      </w:r>
    </w:p>
    <w:p w:rsidR="00C03480" w:rsidRDefault="005232D8" w:rsidP="005232D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232D8">
        <w:rPr>
          <w:rFonts w:ascii="Times New Roman" w:hAnsi="Times New Roman" w:cs="Times New Roman"/>
          <w:sz w:val="24"/>
          <w:szCs w:val="24"/>
        </w:rPr>
        <w:t xml:space="preserve">Kada riješiš, molim te da poslikaš i pošalješ mi na pregled. </w:t>
      </w:r>
    </w:p>
    <w:p w:rsidR="00C03480" w:rsidRPr="00C03480" w:rsidRDefault="00C03480" w:rsidP="00C03480">
      <w:pPr>
        <w:rPr>
          <w:rFonts w:ascii="Times New Roman" w:hAnsi="Times New Roman" w:cs="Times New Roman"/>
          <w:sz w:val="24"/>
          <w:szCs w:val="24"/>
        </w:rPr>
      </w:pPr>
    </w:p>
    <w:p w:rsidR="00C03480" w:rsidRPr="00C03480" w:rsidRDefault="00C03480" w:rsidP="00C03480">
      <w:pPr>
        <w:rPr>
          <w:rFonts w:ascii="Times New Roman" w:hAnsi="Times New Roman" w:cs="Times New Roman"/>
          <w:sz w:val="24"/>
          <w:szCs w:val="24"/>
        </w:rPr>
      </w:pPr>
    </w:p>
    <w:p w:rsidR="00C03480" w:rsidRDefault="00C03480" w:rsidP="00C03480">
      <w:pPr>
        <w:rPr>
          <w:rFonts w:ascii="Times New Roman" w:hAnsi="Times New Roman" w:cs="Times New Roman"/>
          <w:sz w:val="24"/>
          <w:szCs w:val="24"/>
        </w:rPr>
      </w:pPr>
    </w:p>
    <w:p w:rsidR="00586367" w:rsidRDefault="00C03480" w:rsidP="00C03480">
      <w:pPr>
        <w:rPr>
          <w:rFonts w:ascii="Times New Roman" w:hAnsi="Times New Roman" w:cs="Times New Roman"/>
          <w:sz w:val="24"/>
          <w:szCs w:val="24"/>
        </w:rPr>
      </w:pPr>
      <w:r w:rsidRPr="00C03480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prepisati zadatke u bilježnicu. Prepisati SVE zadatke, ne samo dio. </w:t>
      </w:r>
      <w:r w:rsidR="0058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67" w:rsidRDefault="00586367" w:rsidP="00C03480">
      <w:pPr>
        <w:rPr>
          <w:rFonts w:ascii="Times New Roman" w:hAnsi="Times New Roman" w:cs="Times New Roman"/>
          <w:sz w:val="24"/>
          <w:szCs w:val="24"/>
        </w:rPr>
      </w:pPr>
      <w:r w:rsidRPr="00586367">
        <w:rPr>
          <w:rFonts w:ascii="Times New Roman" w:hAnsi="Times New Roman" w:cs="Times New Roman"/>
          <w:b/>
          <w:sz w:val="28"/>
          <w:szCs w:val="28"/>
        </w:rPr>
        <w:t>Uz današnje zadatke, poslati zadatke od prošloga tjedna</w:t>
      </w:r>
      <w:r w:rsidR="002F68F9">
        <w:rPr>
          <w:rFonts w:ascii="Times New Roman" w:hAnsi="Times New Roman" w:cs="Times New Roman"/>
          <w:b/>
          <w:sz w:val="28"/>
          <w:szCs w:val="28"/>
        </w:rPr>
        <w:t xml:space="preserve"> do kraja dana</w:t>
      </w:r>
      <w:r w:rsidRPr="00586367">
        <w:rPr>
          <w:rFonts w:ascii="Times New Roman" w:hAnsi="Times New Roman" w:cs="Times New Roman"/>
          <w:b/>
          <w:sz w:val="28"/>
          <w:szCs w:val="28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D0" w:rsidRPr="001E35E8" w:rsidRDefault="001E35E8" w:rsidP="001E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183515</wp:posOffset>
            </wp:positionV>
            <wp:extent cx="890905" cy="4371975"/>
            <wp:effectExtent l="19050" t="0" r="4445" b="0"/>
            <wp:wrapNone/>
            <wp:docPr id="4" name="Picture 4" descr="C:\Users\maja\Desktop\IMG_20200510_12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510_121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183515</wp:posOffset>
            </wp:positionV>
            <wp:extent cx="2263775" cy="2619375"/>
            <wp:effectExtent l="19050" t="0" r="3175" b="0"/>
            <wp:wrapNone/>
            <wp:docPr id="3" name="Picture 2" descr="C:\Users\maja\Desktop\IMG_20200510_12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00510_121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EEB" w:rsidRDefault="001E35E8" w:rsidP="001E35E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4EEB" w:rsidRDefault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2D8" w:rsidRPr="00584EEB" w:rsidRDefault="00584EEB" w:rsidP="001E35E8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584EEB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584EEB" w:rsidRPr="007D03D6" w:rsidRDefault="007D03D6" w:rsidP="001E35E8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7D03D6">
        <w:rPr>
          <w:rFonts w:ascii="Times New Roman" w:hAnsi="Times New Roman" w:cs="Times New Roman"/>
          <w:b/>
          <w:sz w:val="24"/>
          <w:szCs w:val="24"/>
        </w:rPr>
        <w:t>PRIRODNE POSEBNOSTI RH – obrada</w:t>
      </w:r>
    </w:p>
    <w:p w:rsidR="007D03D6" w:rsidRPr="00594070" w:rsidRDefault="007D03D6" w:rsidP="001E35E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594070">
        <w:rPr>
          <w:rFonts w:ascii="Times New Roman" w:hAnsi="Times New Roman" w:cs="Times New Roman"/>
          <w:sz w:val="24"/>
          <w:szCs w:val="24"/>
        </w:rPr>
        <w:t>Kako bi se prisjetio što si naučio o živim bićima u moru i uz more, riješi radnu bilježnicu na 73.strani (2.zadatak) i 74.stranu.</w:t>
      </w:r>
    </w:p>
    <w:p w:rsidR="002D7C53" w:rsidRPr="00594070" w:rsidRDefault="00594070" w:rsidP="001E35E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594070">
        <w:rPr>
          <w:rFonts w:ascii="Times New Roman" w:hAnsi="Times New Roman" w:cs="Times New Roman"/>
          <w:sz w:val="24"/>
          <w:szCs w:val="24"/>
        </w:rPr>
        <w:t xml:space="preserve">Nakon toga, otvori udžbenik na 50.strani. Pročitaj tekst. </w:t>
      </w:r>
    </w:p>
    <w:p w:rsidR="00594070" w:rsidRPr="00594070" w:rsidRDefault="00594070" w:rsidP="001E35E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594070">
        <w:rPr>
          <w:rFonts w:ascii="Times New Roman" w:hAnsi="Times New Roman" w:cs="Times New Roman"/>
          <w:sz w:val="24"/>
          <w:szCs w:val="24"/>
        </w:rPr>
        <w:t>Kada si pročitao i saznao što su nacionalni parkovi, parkovi prirode i koliko ih ima, pogledaj kratke videe o tome.</w:t>
      </w:r>
    </w:p>
    <w:p w:rsidR="00594070" w:rsidRPr="00594070" w:rsidRDefault="00BA1AFE" w:rsidP="001E35E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4070" w:rsidRPr="005940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https://www.youtube.com/watch?v=3DncdPNbFco</w:t>
        </w:r>
      </w:hyperlink>
    </w:p>
    <w:p w:rsidR="00594070" w:rsidRPr="00594070" w:rsidRDefault="00BA1AFE" w:rsidP="001E35E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4070" w:rsidRPr="005940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https://www.youtube.com/watch?v=iD4elMc9nqk</w:t>
        </w:r>
      </w:hyperlink>
    </w:p>
    <w:p w:rsidR="00584EEB" w:rsidRDefault="00E87A2C" w:rsidP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još prepiši plan ploč</w:t>
      </w:r>
      <w:r w:rsidR="009D2DCD">
        <w:rPr>
          <w:rFonts w:ascii="Times New Roman" w:hAnsi="Times New Roman" w:cs="Times New Roman"/>
          <w:sz w:val="24"/>
          <w:szCs w:val="24"/>
        </w:rPr>
        <w:t xml:space="preserve">e i pokušaj na karti RH pronaći sve nacionalne parkove i parkove prirode. </w:t>
      </w:r>
    </w:p>
    <w:p w:rsidR="00E87A2C" w:rsidRDefault="00E87A2C" w:rsidP="00584EEB">
      <w:pPr>
        <w:rPr>
          <w:rFonts w:ascii="Times New Roman" w:hAnsi="Times New Roman" w:cs="Times New Roman"/>
          <w:sz w:val="24"/>
          <w:szCs w:val="24"/>
        </w:rPr>
      </w:pPr>
    </w:p>
    <w:p w:rsidR="00E87A2C" w:rsidRDefault="00E87A2C" w:rsidP="00E8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A2C">
        <w:rPr>
          <w:rFonts w:ascii="Times New Roman" w:hAnsi="Times New Roman" w:cs="Times New Roman"/>
          <w:b/>
          <w:sz w:val="28"/>
          <w:szCs w:val="28"/>
        </w:rPr>
        <w:t>ZADATAK ZA OCJENU</w:t>
      </w:r>
      <w:r>
        <w:rPr>
          <w:rFonts w:ascii="Times New Roman" w:hAnsi="Times New Roman" w:cs="Times New Roman"/>
          <w:sz w:val="24"/>
          <w:szCs w:val="24"/>
        </w:rPr>
        <w:t xml:space="preserve"> – odaberi jedan nacionalni park i jedan park prirode. </w:t>
      </w:r>
    </w:p>
    <w:p w:rsidR="00436553" w:rsidRDefault="00E87A2C" w:rsidP="00E8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 o njima općenite stvari (godina postanka, koliko su veliki, životinje i biljke koje su karakteristične za to područje...)  i neke zanimljivosti na Internetu. </w:t>
      </w:r>
    </w:p>
    <w:p w:rsidR="00E87A2C" w:rsidRDefault="00E87A2C" w:rsidP="00E8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  <w:u w:val="single"/>
        </w:rPr>
        <w:t>O svakom</w:t>
      </w:r>
      <w:r>
        <w:rPr>
          <w:rFonts w:ascii="Times New Roman" w:hAnsi="Times New Roman" w:cs="Times New Roman"/>
          <w:sz w:val="24"/>
          <w:szCs w:val="24"/>
        </w:rPr>
        <w:t xml:space="preserve"> napravi manji plakat (može i na A4)</w:t>
      </w:r>
      <w:r w:rsidR="00A2441F">
        <w:rPr>
          <w:rFonts w:ascii="Times New Roman" w:hAnsi="Times New Roman" w:cs="Times New Roman"/>
          <w:sz w:val="24"/>
          <w:szCs w:val="24"/>
        </w:rPr>
        <w:t xml:space="preserve"> </w:t>
      </w:r>
      <w:r w:rsidR="00A2441F" w:rsidRPr="00D63AB0">
        <w:rPr>
          <w:rFonts w:ascii="Times New Roman" w:hAnsi="Times New Roman" w:cs="Times New Roman"/>
          <w:b/>
          <w:sz w:val="24"/>
          <w:szCs w:val="24"/>
        </w:rPr>
        <w:t>ili</w:t>
      </w:r>
      <w:r w:rsidR="00A2441F">
        <w:rPr>
          <w:rFonts w:ascii="Times New Roman" w:hAnsi="Times New Roman" w:cs="Times New Roman"/>
          <w:sz w:val="24"/>
          <w:szCs w:val="24"/>
        </w:rPr>
        <w:t xml:space="preserve"> prezentaciju na laptopu/kompjuteru</w:t>
      </w:r>
      <w:r>
        <w:rPr>
          <w:rFonts w:ascii="Times New Roman" w:hAnsi="Times New Roman" w:cs="Times New Roman"/>
          <w:sz w:val="24"/>
          <w:szCs w:val="24"/>
        </w:rPr>
        <w:t xml:space="preserve">. Potrudi se da plakat bude uredan, čitljiv i da ima neke fotografije. Ukoliko nemaš printer, nacrtaj neku sličicu! </w:t>
      </w:r>
    </w:p>
    <w:p w:rsidR="00D63AB0" w:rsidRDefault="00D63AB0" w:rsidP="00E8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ćeš raditi prezentaciju, prednost je što možeš koristiti mnoštvo slika, ubaciti glazbu, video i sl.</w:t>
      </w:r>
    </w:p>
    <w:p w:rsidR="00436553" w:rsidRDefault="00436553" w:rsidP="00E8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zadatak napravi do </w:t>
      </w:r>
      <w:r w:rsidRPr="00312011">
        <w:rPr>
          <w:rFonts w:ascii="Times New Roman" w:hAnsi="Times New Roman" w:cs="Times New Roman"/>
          <w:b/>
          <w:sz w:val="24"/>
          <w:szCs w:val="24"/>
          <w:u w:val="single"/>
        </w:rPr>
        <w:t>ponedjeljka (18.5.),</w:t>
      </w:r>
      <w:r>
        <w:rPr>
          <w:rFonts w:ascii="Times New Roman" w:hAnsi="Times New Roman" w:cs="Times New Roman"/>
          <w:sz w:val="24"/>
          <w:szCs w:val="24"/>
        </w:rPr>
        <w:t xml:space="preserve"> poslikaj i pošalji. </w:t>
      </w:r>
    </w:p>
    <w:p w:rsidR="00E87A2C" w:rsidRPr="00584EEB" w:rsidRDefault="00BA1AFE" w:rsidP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13.1pt;margin-top:18.35pt;width:493.5pt;height:241.5pt;z-index:-251653120"/>
        </w:pict>
      </w:r>
    </w:p>
    <w:p w:rsidR="00584EEB" w:rsidRDefault="009D2DCD" w:rsidP="009D2DC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 11.5.2020.</w:t>
      </w:r>
    </w:p>
    <w:p w:rsidR="009D2DCD" w:rsidRPr="009D2DCD" w:rsidRDefault="009D2DCD" w:rsidP="009D2DCD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9D2DCD">
        <w:rPr>
          <w:rFonts w:ascii="Times New Roman" w:hAnsi="Times New Roman" w:cs="Times New Roman"/>
          <w:b/>
          <w:sz w:val="24"/>
          <w:szCs w:val="24"/>
        </w:rPr>
        <w:tab/>
        <w:t>PRIRODNE POSEBNOSTI RH</w:t>
      </w:r>
    </w:p>
    <w:p w:rsidR="00584EEB" w:rsidRDefault="009D2DCD" w:rsidP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PARKOVI I PARKOVI PRIRODE – zaštićena područja</w:t>
      </w:r>
    </w:p>
    <w:p w:rsidR="009D2DCD" w:rsidRDefault="009D2DCD" w:rsidP="00584EEB">
      <w:pPr>
        <w:rPr>
          <w:rFonts w:ascii="Times New Roman" w:hAnsi="Times New Roman" w:cs="Times New Roman"/>
          <w:sz w:val="24"/>
          <w:szCs w:val="24"/>
        </w:rPr>
      </w:pPr>
      <w:r w:rsidRPr="00C627F9">
        <w:rPr>
          <w:rFonts w:ascii="Times New Roman" w:hAnsi="Times New Roman" w:cs="Times New Roman"/>
          <w:b/>
          <w:sz w:val="24"/>
          <w:szCs w:val="24"/>
        </w:rPr>
        <w:t>NACIONALNI PARKOVI</w:t>
      </w:r>
      <w:r>
        <w:rPr>
          <w:rFonts w:ascii="Times New Roman" w:hAnsi="Times New Roman" w:cs="Times New Roman"/>
          <w:sz w:val="24"/>
          <w:szCs w:val="24"/>
        </w:rPr>
        <w:t xml:space="preserve"> – Plitvička jezera, Paklenica, Risnjak, Mljet, Kornati, Brijuni, Krka i Sjeverni Velebit. </w:t>
      </w:r>
    </w:p>
    <w:p w:rsidR="00C627F9" w:rsidRDefault="00C627F9" w:rsidP="00584EEB">
      <w:pPr>
        <w:rPr>
          <w:rFonts w:ascii="Times New Roman" w:hAnsi="Times New Roman" w:cs="Times New Roman"/>
          <w:sz w:val="24"/>
          <w:szCs w:val="24"/>
        </w:rPr>
      </w:pPr>
      <w:r w:rsidRPr="00C627F9">
        <w:rPr>
          <w:rFonts w:ascii="Times New Roman" w:hAnsi="Times New Roman" w:cs="Times New Roman"/>
          <w:b/>
          <w:sz w:val="24"/>
          <w:szCs w:val="24"/>
        </w:rPr>
        <w:t>PARKOVI PRIRODE</w:t>
      </w:r>
      <w:r>
        <w:rPr>
          <w:rFonts w:ascii="Times New Roman" w:hAnsi="Times New Roman" w:cs="Times New Roman"/>
          <w:sz w:val="24"/>
          <w:szCs w:val="24"/>
        </w:rPr>
        <w:t xml:space="preserve"> – Medvednica, Kopački rit, Velebit, Biokovo, Telašćica, Lonjsko Polje, Učka, Vransko jezero, Papuk, Žumberak i Lastovsko otočje. </w:t>
      </w:r>
    </w:p>
    <w:p w:rsidR="00416CB8" w:rsidRPr="00416CB8" w:rsidRDefault="00416CB8" w:rsidP="00584E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6CB8">
        <w:rPr>
          <w:rFonts w:ascii="Times New Roman" w:hAnsi="Times New Roman" w:cs="Times New Roman"/>
          <w:color w:val="FF0000"/>
          <w:sz w:val="24"/>
          <w:szCs w:val="24"/>
        </w:rPr>
        <w:t>U nacionalnim parkovima i parkovima prirode ne smiju se brati biljke i uznemiravati životinje!</w:t>
      </w:r>
    </w:p>
    <w:p w:rsidR="00584EEB" w:rsidRP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</w:p>
    <w:p w:rsidR="00584EEB" w:rsidRP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</w:p>
    <w:p w:rsidR="00584EEB" w:rsidRDefault="00BA1AFE" w:rsidP="00584EEB">
      <w:pPr>
        <w:rPr>
          <w:rFonts w:ascii="Times New Roman" w:hAnsi="Times New Roman" w:cs="Times New Roman"/>
          <w:sz w:val="24"/>
          <w:szCs w:val="24"/>
        </w:rPr>
      </w:pPr>
      <w:r w:rsidRPr="00BA1AF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9" style="position:absolute;margin-left:-27.35pt;margin-top:-14.6pt;width:504.75pt;height:94.5pt;z-index:-251652096"/>
        </w:pict>
      </w:r>
      <w:r w:rsidR="005206EC" w:rsidRPr="005206EC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="005206EC">
        <w:rPr>
          <w:rFonts w:ascii="Times New Roman" w:hAnsi="Times New Roman" w:cs="Times New Roman"/>
          <w:sz w:val="24"/>
          <w:szCs w:val="24"/>
        </w:rPr>
        <w:t xml:space="preserve"> – pročitati u svom udžbeniku nastavnu jedinicu o nacionalnim paarkovima i parkovima prirode u RH. Riješiti zadatke, prepisati plan ploče. </w:t>
      </w:r>
    </w:p>
    <w:p w:rsidR="005206EC" w:rsidRPr="00584EEB" w:rsidRDefault="005206EC" w:rsidP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za ocjenu predati do 18.5.!</w:t>
      </w:r>
    </w:p>
    <w:p w:rsid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</w:p>
    <w:p w:rsid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</w:p>
    <w:p w:rsidR="007E1803" w:rsidRDefault="007E1803" w:rsidP="00584EEB">
      <w:pPr>
        <w:rPr>
          <w:rFonts w:ascii="Times New Roman" w:hAnsi="Times New Roman" w:cs="Times New Roman"/>
          <w:sz w:val="24"/>
          <w:szCs w:val="24"/>
        </w:rPr>
      </w:pPr>
    </w:p>
    <w:p w:rsidR="007E1803" w:rsidRDefault="007E1803" w:rsidP="00584EEB">
      <w:pPr>
        <w:rPr>
          <w:rFonts w:ascii="Times New Roman" w:hAnsi="Times New Roman" w:cs="Times New Roman"/>
          <w:sz w:val="24"/>
          <w:szCs w:val="24"/>
        </w:rPr>
      </w:pPr>
    </w:p>
    <w:p w:rsidR="00584EEB" w:rsidRPr="007E1803" w:rsidRDefault="00584EEB" w:rsidP="00584EEB">
      <w:pPr>
        <w:rPr>
          <w:rFonts w:ascii="Times New Roman" w:hAnsi="Times New Roman" w:cs="Times New Roman"/>
          <w:sz w:val="24"/>
          <w:szCs w:val="24"/>
        </w:rPr>
      </w:pPr>
      <w:r w:rsidRPr="00584EEB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vježbe razgibavanja.</w:t>
      </w:r>
    </w:p>
    <w:p w:rsid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</w:p>
    <w:p w:rsid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</w:p>
    <w:p w:rsidR="00584EEB" w:rsidRPr="00584EEB" w:rsidRDefault="00584EEB" w:rsidP="00584EEB">
      <w:pPr>
        <w:rPr>
          <w:rFonts w:ascii="Times New Roman" w:hAnsi="Times New Roman" w:cs="Times New Roman"/>
          <w:b/>
          <w:sz w:val="24"/>
          <w:szCs w:val="24"/>
        </w:rPr>
      </w:pPr>
      <w:r w:rsidRPr="00584EEB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584EEB" w:rsidRPr="00584EEB" w:rsidRDefault="00584EEB" w:rsidP="0058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584EEB" w:rsidRPr="00584EEB" w:rsidSect="0072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CB" w:rsidRDefault="00BF26CB" w:rsidP="005206EC">
      <w:pPr>
        <w:spacing w:after="0" w:line="240" w:lineRule="auto"/>
      </w:pPr>
      <w:r>
        <w:separator/>
      </w:r>
    </w:p>
  </w:endnote>
  <w:endnote w:type="continuationSeparator" w:id="0">
    <w:p w:rsidR="00BF26CB" w:rsidRDefault="00BF26CB" w:rsidP="0052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CB" w:rsidRDefault="00BF26CB" w:rsidP="005206EC">
      <w:pPr>
        <w:spacing w:after="0" w:line="240" w:lineRule="auto"/>
      </w:pPr>
      <w:r>
        <w:separator/>
      </w:r>
    </w:p>
  </w:footnote>
  <w:footnote w:type="continuationSeparator" w:id="0">
    <w:p w:rsidR="00BF26CB" w:rsidRDefault="00BF26CB" w:rsidP="0052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D3F"/>
    <w:multiLevelType w:val="hybridMultilevel"/>
    <w:tmpl w:val="2A5A05DC"/>
    <w:lvl w:ilvl="0" w:tplc="98DA78E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88"/>
    <w:rsid w:val="000A2126"/>
    <w:rsid w:val="001E35E8"/>
    <w:rsid w:val="002D7C53"/>
    <w:rsid w:val="002F68F9"/>
    <w:rsid w:val="00312011"/>
    <w:rsid w:val="003628D0"/>
    <w:rsid w:val="00416CB8"/>
    <w:rsid w:val="00436553"/>
    <w:rsid w:val="005206EC"/>
    <w:rsid w:val="005232D8"/>
    <w:rsid w:val="00584EEB"/>
    <w:rsid w:val="00586367"/>
    <w:rsid w:val="00594070"/>
    <w:rsid w:val="0063012B"/>
    <w:rsid w:val="007248E9"/>
    <w:rsid w:val="007D03D6"/>
    <w:rsid w:val="007E1803"/>
    <w:rsid w:val="0087373D"/>
    <w:rsid w:val="00974B88"/>
    <w:rsid w:val="009D2DCD"/>
    <w:rsid w:val="00A2441F"/>
    <w:rsid w:val="00B20A59"/>
    <w:rsid w:val="00BA1AFE"/>
    <w:rsid w:val="00BB04C5"/>
    <w:rsid w:val="00BF26CB"/>
    <w:rsid w:val="00C03480"/>
    <w:rsid w:val="00C627F9"/>
    <w:rsid w:val="00D26F9A"/>
    <w:rsid w:val="00D63AB0"/>
    <w:rsid w:val="00E87A2C"/>
    <w:rsid w:val="00ED1C48"/>
    <w:rsid w:val="00F0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F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4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6EC"/>
  </w:style>
  <w:style w:type="paragraph" w:styleId="Footer">
    <w:name w:val="footer"/>
    <w:basedOn w:val="Normal"/>
    <w:link w:val="FooterChar"/>
    <w:uiPriority w:val="99"/>
    <w:semiHidden/>
    <w:unhideWhenUsed/>
    <w:rsid w:val="0052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D4elMc9nq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DncdPNbF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27</cp:revision>
  <dcterms:created xsi:type="dcterms:W3CDTF">2020-05-10T09:50:00Z</dcterms:created>
  <dcterms:modified xsi:type="dcterms:W3CDTF">2020-05-10T11:27:00Z</dcterms:modified>
</cp:coreProperties>
</file>