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9B" w:rsidRDefault="00C64F9A">
      <w:r>
        <w:t>Danas ćemo ponavljati naučene pjesme.</w:t>
      </w:r>
    </w:p>
    <w:p w:rsidR="00C64F9A" w:rsidRDefault="00C64F9A">
      <w:r>
        <w:t>Ponovi posljednjih 5 pjesama koje smo učili. (Vrapčići i koncert – brojalica, Kočija, Čežnja za proljećem, Proljeće u šumi, Ah, što volim)</w:t>
      </w:r>
      <w:bookmarkStart w:id="0" w:name="_GoBack"/>
      <w:bookmarkEnd w:id="0"/>
    </w:p>
    <w:sectPr w:rsidR="00C6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9A"/>
    <w:rsid w:val="000B269B"/>
    <w:rsid w:val="00C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2020-05-26T10:44:00Z</dcterms:created>
  <dcterms:modified xsi:type="dcterms:W3CDTF">2020-05-26T10:48:00Z</dcterms:modified>
</cp:coreProperties>
</file>