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C4" w:rsidRDefault="007E16A8">
      <w:r>
        <w:t>Danas ćemo naučiti Crtanje kružnice šestarom.</w:t>
      </w:r>
    </w:p>
    <w:p w:rsidR="007E16A8" w:rsidRDefault="007E16A8">
      <w:r>
        <w:t>Otvori 124. Stranicu u udžbeniku i riješi rubriku ZNAM.</w:t>
      </w:r>
    </w:p>
    <w:p w:rsidR="007E16A8" w:rsidRDefault="007E16A8">
      <w:r>
        <w:t>Zatim promotri kako crtamo kružnicu.</w:t>
      </w:r>
    </w:p>
    <w:p w:rsidR="007E16A8" w:rsidRDefault="007E16A8" w:rsidP="007E16A8">
      <w:pPr>
        <w:pStyle w:val="ListParagraph"/>
        <w:numPr>
          <w:ilvl w:val="0"/>
          <w:numId w:val="1"/>
        </w:numPr>
      </w:pPr>
      <w:r>
        <w:t>Uz pomoć ravnala nacrtaj dužinu SA određene duljine.</w:t>
      </w:r>
    </w:p>
    <w:p w:rsidR="007E16A8" w:rsidRDefault="007E16A8" w:rsidP="007E16A8">
      <w:pPr>
        <w:pStyle w:val="ListParagraph"/>
        <w:numPr>
          <w:ilvl w:val="0"/>
          <w:numId w:val="1"/>
        </w:numPr>
      </w:pPr>
      <w:r>
        <w:t>Iglu šestara ubodi u točku S. Otvor šestara namjesti na duljinu dužine SA.</w:t>
      </w:r>
    </w:p>
    <w:p w:rsidR="007E16A8" w:rsidRDefault="007E16A8" w:rsidP="007E16A8">
      <w:pPr>
        <w:pStyle w:val="ListParagraph"/>
        <w:numPr>
          <w:ilvl w:val="0"/>
          <w:numId w:val="1"/>
        </w:numPr>
      </w:pPr>
      <w:r>
        <w:t>Šestar uhvati za držač na vrhu i nacrtaj kružnicu u smjeru kazaljke na satu. Pazi da se krak šestara ne pomakne sve dok ne završiš crtanje kružnice.</w:t>
      </w:r>
    </w:p>
    <w:p w:rsidR="007E16A8" w:rsidRDefault="007E16A8" w:rsidP="007E16A8"/>
    <w:p w:rsidR="007E16A8" w:rsidRDefault="007E16A8" w:rsidP="007E16A8">
      <w:r>
        <w:t>Potom zapiši naslov CRTANJE KRUŽNICE ŠESTAROM</w:t>
      </w:r>
    </w:p>
    <w:p w:rsidR="007E16A8" w:rsidRDefault="007E16A8" w:rsidP="007E16A8">
      <w:r>
        <w:t>Ispod naslova nacrtaj jednu kružnicu i pokraj nje napiši – kružnica.</w:t>
      </w:r>
    </w:p>
    <w:p w:rsidR="007E16A8" w:rsidRPr="007E16A8" w:rsidRDefault="007E16A8" w:rsidP="007E16A8">
      <w:r>
        <w:t>Zatim riješi stranu 125. u udžbeniku, a potom zbirku zadataka na stranici 124.</w:t>
      </w:r>
      <w:bookmarkStart w:id="0" w:name="_GoBack"/>
      <w:bookmarkEnd w:id="0"/>
    </w:p>
    <w:sectPr w:rsidR="007E16A8" w:rsidRPr="007E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63CF"/>
    <w:multiLevelType w:val="hybridMultilevel"/>
    <w:tmpl w:val="D41A6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A8"/>
    <w:rsid w:val="007E16A8"/>
    <w:rsid w:val="0081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2020-05-26T10:39:00Z</dcterms:created>
  <dcterms:modified xsi:type="dcterms:W3CDTF">2020-05-26T10:44:00Z</dcterms:modified>
</cp:coreProperties>
</file>