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5151AC">
      <w:pPr>
        <w:rPr>
          <w:sz w:val="28"/>
          <w:szCs w:val="28"/>
        </w:rPr>
      </w:pPr>
      <w:r w:rsidRPr="005151AC">
        <w:rPr>
          <w:sz w:val="28"/>
          <w:szCs w:val="28"/>
        </w:rPr>
        <w:t xml:space="preserve">PRIRODA I DRUŠTVO Značenje vode za živa bića </w:t>
      </w:r>
    </w:p>
    <w:p w:rsidR="005151AC" w:rsidRDefault="005151AC" w:rsidP="005151AC">
      <w:pPr>
        <w:rPr>
          <w:sz w:val="28"/>
          <w:szCs w:val="28"/>
        </w:rPr>
      </w:pPr>
      <w:r w:rsidRPr="005151AC">
        <w:rPr>
          <w:sz w:val="28"/>
          <w:szCs w:val="28"/>
        </w:rPr>
        <w:t xml:space="preserve">Proučite tekst u udžbeniku na 42. stranici i riješite zadatke. </w:t>
      </w:r>
    </w:p>
    <w:p w:rsidR="005151AC" w:rsidRDefault="005151AC" w:rsidP="005151AC">
      <w:pPr>
        <w:rPr>
          <w:sz w:val="28"/>
          <w:szCs w:val="28"/>
        </w:rPr>
      </w:pPr>
      <w:r>
        <w:rPr>
          <w:sz w:val="28"/>
          <w:szCs w:val="28"/>
        </w:rPr>
        <w:t>Zatim proučite mater</w:t>
      </w:r>
      <w:r w:rsidR="000B4134">
        <w:rPr>
          <w:sz w:val="28"/>
          <w:szCs w:val="28"/>
        </w:rPr>
        <w:t>ijale na priloženim poveznicama:</w:t>
      </w:r>
    </w:p>
    <w:p w:rsidR="000B4134" w:rsidRDefault="000B4134" w:rsidP="005151AC">
      <w:pPr>
        <w:rPr>
          <w:sz w:val="28"/>
          <w:szCs w:val="28"/>
        </w:rPr>
      </w:pPr>
      <w:hyperlink r:id="rId4" w:history="1">
        <w:r w:rsidRPr="005923E0">
          <w:rPr>
            <w:rStyle w:val="Hyperlink"/>
            <w:sz w:val="28"/>
            <w:szCs w:val="28"/>
          </w:rPr>
          <w:t>https://view.genial.ly/5e1df62a77322d4f683a38d6</w:t>
        </w:r>
      </w:hyperlink>
    </w:p>
    <w:p w:rsidR="000B4134" w:rsidRDefault="000B4134" w:rsidP="005151AC">
      <w:pPr>
        <w:rPr>
          <w:sz w:val="28"/>
          <w:szCs w:val="28"/>
        </w:rPr>
      </w:pPr>
      <w:hyperlink r:id="rId5" w:history="1">
        <w:r w:rsidRPr="005923E0">
          <w:rPr>
            <w:rStyle w:val="Hyperlink"/>
            <w:sz w:val="28"/>
            <w:szCs w:val="28"/>
          </w:rPr>
          <w:t>https://view.genial.ly/5e1dfbf077322d4f683a4b03</w:t>
        </w:r>
      </w:hyperlink>
    </w:p>
    <w:p w:rsidR="000B4134" w:rsidRDefault="000B4134" w:rsidP="005151AC">
      <w:pPr>
        <w:rPr>
          <w:sz w:val="28"/>
          <w:szCs w:val="28"/>
        </w:rPr>
      </w:pPr>
      <w:r w:rsidRPr="000B4134">
        <w:rPr>
          <w:sz w:val="28"/>
          <w:szCs w:val="28"/>
        </w:rPr>
        <w:t>https://view.genial.ly/5e1e3af43cf83c241e22d453</w:t>
      </w:r>
    </w:p>
    <w:p w:rsidR="005151AC" w:rsidRDefault="005151AC" w:rsidP="005151AC">
      <w:pPr>
        <w:rPr>
          <w:sz w:val="28"/>
          <w:szCs w:val="28"/>
        </w:rPr>
      </w:pPr>
      <w:hyperlink r:id="rId6" w:history="1">
        <w:r w:rsidRPr="000B4134">
          <w:rPr>
            <w:rStyle w:val="Hyperlink"/>
            <w:sz w:val="28"/>
            <w:szCs w:val="28"/>
          </w:rPr>
          <w:t>https://www.youtube.com/watch?v=jQ-</w:t>
        </w:r>
      </w:hyperlink>
    </w:p>
    <w:p w:rsidR="005151AC" w:rsidRPr="005151AC" w:rsidRDefault="005151AC" w:rsidP="005151AC">
      <w:pPr>
        <w:rPr>
          <w:sz w:val="28"/>
          <w:szCs w:val="28"/>
        </w:rPr>
      </w:pPr>
    </w:p>
    <w:p w:rsidR="005151AC" w:rsidRPr="005151AC" w:rsidRDefault="005151AC" w:rsidP="005151AC">
      <w:pPr>
        <w:rPr>
          <w:sz w:val="28"/>
          <w:szCs w:val="28"/>
        </w:rPr>
      </w:pPr>
      <w:r w:rsidRPr="005151AC">
        <w:rPr>
          <w:sz w:val="28"/>
          <w:szCs w:val="28"/>
        </w:rPr>
        <w:t xml:space="preserve"> Prepišite plan ploče u bilježnicu, a zatim riješite </w:t>
      </w:r>
      <w:r w:rsidR="000B4134">
        <w:rPr>
          <w:sz w:val="28"/>
          <w:szCs w:val="28"/>
        </w:rPr>
        <w:t>Prilog 7 u udžbeniku</w:t>
      </w:r>
      <w:r w:rsidRPr="005151AC">
        <w:rPr>
          <w:sz w:val="28"/>
          <w:szCs w:val="28"/>
        </w:rPr>
        <w:t xml:space="preserve">  na</w:t>
      </w:r>
      <w:r w:rsidR="000B4134">
        <w:rPr>
          <w:sz w:val="28"/>
          <w:szCs w:val="28"/>
        </w:rPr>
        <w:t xml:space="preserve">  126</w:t>
      </w:r>
      <w:r w:rsidRPr="005151AC">
        <w:rPr>
          <w:sz w:val="28"/>
          <w:szCs w:val="28"/>
        </w:rPr>
        <w:t>. stranici.</w:t>
      </w:r>
    </w:p>
    <w:p w:rsidR="005151AC" w:rsidRPr="005151AC" w:rsidRDefault="005151AC" w:rsidP="005151AC">
      <w:pPr>
        <w:rPr>
          <w:sz w:val="28"/>
          <w:szCs w:val="28"/>
        </w:rPr>
      </w:pPr>
    </w:p>
    <w:p w:rsidR="005151AC" w:rsidRPr="005151AC" w:rsidRDefault="005151AC" w:rsidP="005151AC">
      <w:pPr>
        <w:rPr>
          <w:sz w:val="28"/>
          <w:szCs w:val="28"/>
        </w:rPr>
      </w:pPr>
      <w:r w:rsidRPr="005151AC">
        <w:rPr>
          <w:sz w:val="28"/>
          <w:szCs w:val="28"/>
        </w:rPr>
        <w:t>PLAN PLOČE</w:t>
      </w:r>
    </w:p>
    <w:p w:rsidR="000B4134" w:rsidRDefault="000B4134" w:rsidP="000B4134">
      <w:pPr>
        <w:jc w:val="center"/>
        <w:rPr>
          <w:sz w:val="28"/>
          <w:szCs w:val="28"/>
        </w:rPr>
      </w:pPr>
      <w:r w:rsidRPr="005151AC">
        <w:rPr>
          <w:sz w:val="28"/>
          <w:szCs w:val="28"/>
        </w:rPr>
        <w:t>Značenje vode za živa bića</w:t>
      </w:r>
    </w:p>
    <w:p w:rsidR="005151AC" w:rsidRPr="00F347D6" w:rsidRDefault="00E733CF" w:rsidP="000B4134">
      <w:pPr>
        <w:rPr>
          <w:sz w:val="28"/>
          <w:szCs w:val="28"/>
          <w:u w:val="single"/>
        </w:rPr>
      </w:pPr>
      <w:r w:rsidRPr="00F347D6">
        <w:rPr>
          <w:sz w:val="28"/>
          <w:szCs w:val="28"/>
          <w:u w:val="single"/>
        </w:rPr>
        <w:t xml:space="preserve">Voda je potrebna za život svim živim bićima. </w:t>
      </w:r>
    </w:p>
    <w:p w:rsidR="00E733CF" w:rsidRPr="00F347D6" w:rsidRDefault="00E733CF" w:rsidP="000B4134">
      <w:pPr>
        <w:rPr>
          <w:sz w:val="28"/>
          <w:szCs w:val="28"/>
        </w:rPr>
      </w:pPr>
      <w:r w:rsidRPr="00F347D6">
        <w:rPr>
          <w:sz w:val="28"/>
          <w:szCs w:val="28"/>
        </w:rPr>
        <w:t>Važan je sastojak tijela svih živih bića.</w:t>
      </w:r>
    </w:p>
    <w:p w:rsidR="00E733CF" w:rsidRPr="00F347D6" w:rsidRDefault="00E733CF" w:rsidP="000B4134">
      <w:pPr>
        <w:rPr>
          <w:sz w:val="28"/>
          <w:szCs w:val="28"/>
        </w:rPr>
      </w:pPr>
      <w:r w:rsidRPr="00F347D6">
        <w:rPr>
          <w:sz w:val="28"/>
          <w:szCs w:val="28"/>
        </w:rPr>
        <w:t>Mnoge biljke i</w:t>
      </w:r>
      <w:r w:rsidR="00166E1B" w:rsidRPr="00F347D6">
        <w:rPr>
          <w:sz w:val="28"/>
          <w:szCs w:val="28"/>
        </w:rPr>
        <w:t xml:space="preserve"> životinje žive u vodi ili uz vodu</w:t>
      </w:r>
      <w:r w:rsidRPr="00F347D6">
        <w:rPr>
          <w:sz w:val="28"/>
          <w:szCs w:val="28"/>
        </w:rPr>
        <w:t>.</w:t>
      </w:r>
    </w:p>
    <w:p w:rsidR="00166E1B" w:rsidRPr="00F347D6" w:rsidRDefault="00F347D6" w:rsidP="000B4134">
      <w:pPr>
        <w:rPr>
          <w:sz w:val="28"/>
          <w:szCs w:val="28"/>
        </w:rPr>
      </w:pPr>
      <w:r w:rsidRPr="00F347D6">
        <w:rPr>
          <w:sz w:val="28"/>
          <w:szCs w:val="28"/>
        </w:rPr>
        <w:t>Važno je piti dovoljne količine vode!</w:t>
      </w:r>
    </w:p>
    <w:p w:rsidR="00F347D6" w:rsidRPr="00F347D6" w:rsidRDefault="00F347D6" w:rsidP="000B4134">
      <w:pPr>
        <w:rPr>
          <w:sz w:val="28"/>
          <w:szCs w:val="28"/>
        </w:rPr>
      </w:pPr>
      <w:r w:rsidRPr="00F347D6">
        <w:rPr>
          <w:sz w:val="28"/>
          <w:szCs w:val="28"/>
        </w:rPr>
        <w:t xml:space="preserve">Vodu u kućanstvu koristimo za:kuhanje,  održavanje osobne higijene ,ispiranje WC-a,  čišćenje te pranje posuđa i rublja. </w:t>
      </w:r>
    </w:p>
    <w:p w:rsidR="00E733CF" w:rsidRPr="00F347D6" w:rsidRDefault="00F347D6" w:rsidP="000B4134">
      <w:pPr>
        <w:rPr>
          <w:sz w:val="28"/>
          <w:szCs w:val="28"/>
          <w:u w:val="single"/>
        </w:rPr>
      </w:pPr>
      <w:r w:rsidRPr="00F347D6">
        <w:rPr>
          <w:sz w:val="28"/>
          <w:szCs w:val="28"/>
          <w:u w:val="single"/>
        </w:rPr>
        <w:t xml:space="preserve">Količina pitke vode na Zemlji vrlo je mala zato vodu treba štedjeti i čuvati je od onečišćenja! </w:t>
      </w:r>
    </w:p>
    <w:sectPr w:rsidR="00E733CF" w:rsidRPr="00F347D6" w:rsidSect="00BF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1AC"/>
    <w:rsid w:val="000B4134"/>
    <w:rsid w:val="00166E1B"/>
    <w:rsid w:val="005151AC"/>
    <w:rsid w:val="008A00D5"/>
    <w:rsid w:val="009B65D6"/>
    <w:rsid w:val="00BF3EAE"/>
    <w:rsid w:val="00E733CF"/>
    <w:rsid w:val="00F3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-" TargetMode="External"/><Relationship Id="rId5" Type="http://schemas.openxmlformats.org/officeDocument/2006/relationships/hyperlink" Target="https://view.genial.ly/5e1dfbf077322d4f683a4b03" TargetMode="External"/><Relationship Id="rId4" Type="http://schemas.openxmlformats.org/officeDocument/2006/relationships/hyperlink" Target="https://view.genial.ly/5e1df62a77322d4f683a38d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2020-11-30T16:19:00Z</dcterms:created>
  <dcterms:modified xsi:type="dcterms:W3CDTF">2020-11-30T16:46:00Z</dcterms:modified>
</cp:coreProperties>
</file>