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ED10" w14:textId="75130C0F" w:rsidR="006E4C61" w:rsidRPr="00147949" w:rsidRDefault="006E4C61" w:rsidP="006E4C61">
      <w:pPr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 xml:space="preserve">PRIRODA I DRUŠTVO </w:t>
      </w:r>
      <w:r w:rsidR="00B94CC9">
        <w:rPr>
          <w:rFonts w:cstheme="minorHAnsi"/>
          <w:sz w:val="28"/>
          <w:szCs w:val="28"/>
        </w:rPr>
        <w:t>Zrak</w:t>
      </w:r>
    </w:p>
    <w:p w14:paraId="4E45C8CC" w14:textId="457833D7" w:rsidR="006E4C61" w:rsidRPr="00147949" w:rsidRDefault="006E4C61" w:rsidP="005F7643">
      <w:pPr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 xml:space="preserve">Danas </w:t>
      </w:r>
      <w:r w:rsidR="005F7643">
        <w:rPr>
          <w:rFonts w:cstheme="minorHAnsi"/>
          <w:sz w:val="28"/>
          <w:szCs w:val="28"/>
        </w:rPr>
        <w:t xml:space="preserve">smo izveli nekoliko pokusa kojima smo naučili mnogo toga o zraku. Ti su pokusi objašnjeni u  udžbeniku i radnoj bilježnici, možeš ih provesti kod kuće ako želiš. </w:t>
      </w:r>
    </w:p>
    <w:p w14:paraId="6635191E" w14:textId="1E4D4427" w:rsidR="006E4C61" w:rsidRPr="00147949" w:rsidRDefault="006E4C61" w:rsidP="006E4C61">
      <w:pPr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 xml:space="preserve">Prouči tekst u udžbeniku </w:t>
      </w:r>
      <w:r w:rsidR="005F7643">
        <w:rPr>
          <w:rFonts w:cstheme="minorHAnsi"/>
          <w:sz w:val="28"/>
          <w:szCs w:val="28"/>
        </w:rPr>
        <w:t xml:space="preserve">od 20. do 24. </w:t>
      </w:r>
      <w:r w:rsidRPr="00147949">
        <w:rPr>
          <w:rFonts w:cstheme="minorHAnsi"/>
          <w:sz w:val="28"/>
          <w:szCs w:val="28"/>
        </w:rPr>
        <w:t>stranic</w:t>
      </w:r>
      <w:r w:rsidR="005F7643">
        <w:rPr>
          <w:rFonts w:cstheme="minorHAnsi"/>
          <w:sz w:val="28"/>
          <w:szCs w:val="28"/>
        </w:rPr>
        <w:t>e</w:t>
      </w:r>
      <w:r w:rsidRPr="00147949">
        <w:rPr>
          <w:rFonts w:cstheme="minorHAnsi"/>
          <w:sz w:val="28"/>
          <w:szCs w:val="28"/>
        </w:rPr>
        <w:t xml:space="preserve">, a zatim prepiši plan ploče. </w:t>
      </w:r>
    </w:p>
    <w:p w14:paraId="1E117A07" w14:textId="76E9A10A" w:rsidR="006E4C61" w:rsidRPr="00147949" w:rsidRDefault="007F0272" w:rsidP="006E4C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Riješi zadatke u radnoj bilježnici na 24. i 25. stranici (5., 6., 7. i 8 </w:t>
      </w:r>
      <w:r w:rsidR="006E4C61" w:rsidRPr="00147949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zadatak). </w:t>
      </w:r>
    </w:p>
    <w:p w14:paraId="1F832820" w14:textId="77777777" w:rsidR="006E4C61" w:rsidRPr="00147949" w:rsidRDefault="006E4C61" w:rsidP="006E4C61">
      <w:pPr>
        <w:rPr>
          <w:rFonts w:cstheme="minorHAnsi"/>
          <w:sz w:val="28"/>
          <w:szCs w:val="28"/>
        </w:rPr>
      </w:pPr>
    </w:p>
    <w:p w14:paraId="05A71557" w14:textId="77777777" w:rsidR="006E4C61" w:rsidRPr="00147949" w:rsidRDefault="006E4C61" w:rsidP="006E4C61">
      <w:pPr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 xml:space="preserve">PLAN PLOČE </w:t>
      </w:r>
    </w:p>
    <w:p w14:paraId="75EA698B" w14:textId="29557314" w:rsidR="006E4C61" w:rsidRPr="00147949" w:rsidRDefault="00B94CC9" w:rsidP="006E4C6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Zrak </w:t>
      </w:r>
    </w:p>
    <w:p w14:paraId="3CDFE984" w14:textId="116513E2" w:rsidR="006E4C61" w:rsidRPr="007F0272" w:rsidRDefault="00B94CC9" w:rsidP="006E4C61">
      <w:pPr>
        <w:pStyle w:val="Odlomakpopisa"/>
        <w:numPr>
          <w:ilvl w:val="0"/>
          <w:numId w:val="1"/>
        </w:numPr>
        <w:rPr>
          <w:b/>
          <w:bCs/>
          <w:color w:val="4472C4" w:themeColor="accent1"/>
          <w:sz w:val="28"/>
          <w:szCs w:val="28"/>
        </w:rPr>
      </w:pPr>
      <w:r w:rsidRPr="007F0272">
        <w:rPr>
          <w:b/>
          <w:bCs/>
          <w:color w:val="4472C4" w:themeColor="accent1"/>
          <w:sz w:val="28"/>
          <w:szCs w:val="28"/>
        </w:rPr>
        <w:t>Uvjet života</w:t>
      </w:r>
    </w:p>
    <w:p w14:paraId="6DB86E76" w14:textId="41F059C8" w:rsidR="00C44604" w:rsidRPr="007F0272" w:rsidRDefault="00C44604" w:rsidP="00C44604">
      <w:pPr>
        <w:pStyle w:val="Odlomakpopisa"/>
        <w:numPr>
          <w:ilvl w:val="0"/>
          <w:numId w:val="3"/>
        </w:numPr>
        <w:rPr>
          <w:color w:val="FF0000"/>
          <w:sz w:val="28"/>
          <w:szCs w:val="28"/>
        </w:rPr>
      </w:pPr>
      <w:r w:rsidRPr="007F0272">
        <w:rPr>
          <w:sz w:val="28"/>
          <w:szCs w:val="28"/>
        </w:rPr>
        <w:t>disanje</w:t>
      </w:r>
    </w:p>
    <w:p w14:paraId="38957A79" w14:textId="3CB120E7" w:rsidR="00B94CC9" w:rsidRPr="007F0272" w:rsidRDefault="00C44604" w:rsidP="006E4C61">
      <w:pPr>
        <w:pStyle w:val="Odlomakpopisa"/>
        <w:numPr>
          <w:ilvl w:val="0"/>
          <w:numId w:val="1"/>
        </w:numPr>
        <w:rPr>
          <w:b/>
          <w:bCs/>
          <w:color w:val="4472C4" w:themeColor="accent1"/>
          <w:sz w:val="28"/>
          <w:szCs w:val="28"/>
        </w:rPr>
      </w:pPr>
      <w:r w:rsidRPr="007F0272">
        <w:rPr>
          <w:b/>
          <w:bCs/>
          <w:color w:val="4472C4" w:themeColor="accent1"/>
          <w:sz w:val="28"/>
          <w:szCs w:val="28"/>
        </w:rPr>
        <w:t>Svojstva zraka</w:t>
      </w:r>
    </w:p>
    <w:p w14:paraId="185947CA" w14:textId="14BEFBCE" w:rsidR="00C44604" w:rsidRPr="00C44604" w:rsidRDefault="00C44604" w:rsidP="00C44604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C44604">
        <w:rPr>
          <w:sz w:val="28"/>
          <w:szCs w:val="28"/>
        </w:rPr>
        <w:t>p</w:t>
      </w:r>
      <w:r w:rsidRPr="00C44604">
        <w:rPr>
          <w:sz w:val="28"/>
          <w:szCs w:val="28"/>
        </w:rPr>
        <w:t>lin</w:t>
      </w:r>
    </w:p>
    <w:p w14:paraId="3423D731" w14:textId="2CD52BFA" w:rsidR="00C44604" w:rsidRPr="00C44604" w:rsidRDefault="00C44604" w:rsidP="00C44604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C44604">
        <w:rPr>
          <w:sz w:val="28"/>
          <w:szCs w:val="28"/>
        </w:rPr>
        <w:t xml:space="preserve">bez boje i mirisa </w:t>
      </w:r>
    </w:p>
    <w:p w14:paraId="5E033F3A" w14:textId="54104EB0" w:rsidR="00C44604" w:rsidRPr="00C44604" w:rsidRDefault="00C44604" w:rsidP="00C44604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C44604">
        <w:rPr>
          <w:sz w:val="28"/>
          <w:szCs w:val="28"/>
        </w:rPr>
        <w:t>zauzima prostor</w:t>
      </w:r>
    </w:p>
    <w:p w14:paraId="72481030" w14:textId="3D9D7866" w:rsidR="00C44604" w:rsidRPr="00C44604" w:rsidRDefault="00C44604" w:rsidP="00C44604">
      <w:pPr>
        <w:pStyle w:val="Odlomakpopisa"/>
        <w:numPr>
          <w:ilvl w:val="0"/>
          <w:numId w:val="3"/>
        </w:numPr>
        <w:rPr>
          <w:b/>
          <w:bCs/>
          <w:sz w:val="28"/>
          <w:szCs w:val="28"/>
        </w:rPr>
      </w:pPr>
      <w:r w:rsidRPr="00C44604">
        <w:rPr>
          <w:sz w:val="28"/>
          <w:szCs w:val="28"/>
        </w:rPr>
        <w:t>ima masu</w:t>
      </w:r>
    </w:p>
    <w:p w14:paraId="7FBC5D90" w14:textId="5EAB5887" w:rsidR="00C44604" w:rsidRPr="007F0272" w:rsidRDefault="00C44604" w:rsidP="006E4C61">
      <w:pPr>
        <w:pStyle w:val="Odlomakpopisa"/>
        <w:numPr>
          <w:ilvl w:val="0"/>
          <w:numId w:val="1"/>
        </w:numPr>
        <w:rPr>
          <w:b/>
          <w:bCs/>
          <w:color w:val="4472C4" w:themeColor="accent1"/>
          <w:sz w:val="28"/>
          <w:szCs w:val="28"/>
        </w:rPr>
      </w:pPr>
      <w:r w:rsidRPr="007F0272"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067E9" wp14:editId="04C8F9AB">
                <wp:simplePos x="0" y="0"/>
                <wp:positionH relativeFrom="column">
                  <wp:posOffset>1775460</wp:posOffset>
                </wp:positionH>
                <wp:positionV relativeFrom="paragraph">
                  <wp:posOffset>101600</wp:posOffset>
                </wp:positionV>
                <wp:extent cx="201930" cy="365760"/>
                <wp:effectExtent l="19050" t="19050" r="45720" b="15240"/>
                <wp:wrapNone/>
                <wp:docPr id="3" name="Strelica: prema dol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1930" cy="36576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EE3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3" o:spid="_x0000_s1026" type="#_x0000_t67" style="position:absolute;margin-left:139.8pt;margin-top:8pt;width:15.9pt;height:28.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" adj="15638" fillcolor="#ed7d31 [3205]" strokecolor="white [3212]" strokeweight="1pt"/>
            </w:pict>
          </mc:Fallback>
        </mc:AlternateContent>
      </w:r>
      <w:r w:rsidRPr="007F0272">
        <w:rPr>
          <w:b/>
          <w:bCs/>
          <w:color w:val="4472C4" w:themeColor="accent1"/>
          <w:sz w:val="28"/>
          <w:szCs w:val="28"/>
        </w:rPr>
        <w:t>Gibanje zraka</w:t>
      </w:r>
    </w:p>
    <w:p w14:paraId="03DD1D92" w14:textId="50D6E210" w:rsidR="00C44604" w:rsidRPr="00C44604" w:rsidRDefault="00C44604" w:rsidP="00C44604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C44604">
        <w:rPr>
          <w:sz w:val="28"/>
          <w:szCs w:val="28"/>
        </w:rPr>
        <w:t xml:space="preserve">topli zrak </w:t>
      </w:r>
    </w:p>
    <w:p w14:paraId="492B52F9" w14:textId="77777777" w:rsidR="00C44604" w:rsidRPr="00C44604" w:rsidRDefault="00C44604" w:rsidP="00C44604">
      <w:pPr>
        <w:rPr>
          <w:b/>
          <w:bCs/>
          <w:sz w:val="28"/>
          <w:szCs w:val="28"/>
        </w:rPr>
      </w:pPr>
    </w:p>
    <w:p w14:paraId="14D51AB1" w14:textId="5BDA5337" w:rsidR="00C44604" w:rsidRPr="00C44604" w:rsidRDefault="00C44604" w:rsidP="00C44604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C446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D892E" wp14:editId="706C37B9">
                <wp:simplePos x="0" y="0"/>
                <wp:positionH relativeFrom="column">
                  <wp:posOffset>1797685</wp:posOffset>
                </wp:positionH>
                <wp:positionV relativeFrom="paragraph">
                  <wp:posOffset>31750</wp:posOffset>
                </wp:positionV>
                <wp:extent cx="167640" cy="365760"/>
                <wp:effectExtent l="19050" t="0" r="41910" b="34290"/>
                <wp:wrapNone/>
                <wp:docPr id="2" name="Strelica: prema dol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DCA7" id="Strelica: prema dolje 2" o:spid="_x0000_s1026" type="#_x0000_t67" style="position:absolute;margin-left:141.55pt;margin-top:2.5pt;width:13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" adj="16650" fillcolor="#4472c4 [3204]" strokecolor="#1f3763 [1604]" strokeweight="1pt"/>
            </w:pict>
          </mc:Fallback>
        </mc:AlternateContent>
      </w:r>
      <w:r w:rsidRPr="00C44604">
        <w:rPr>
          <w:sz w:val="28"/>
          <w:szCs w:val="28"/>
        </w:rPr>
        <w:t>hladni zrak</w:t>
      </w:r>
    </w:p>
    <w:p w14:paraId="4E6DB285" w14:textId="77777777" w:rsidR="00C44604" w:rsidRPr="00C44604" w:rsidRDefault="00C44604" w:rsidP="00C44604">
      <w:pPr>
        <w:pStyle w:val="Odlomakpopisa"/>
        <w:rPr>
          <w:b/>
          <w:bCs/>
          <w:sz w:val="28"/>
          <w:szCs w:val="28"/>
        </w:rPr>
      </w:pPr>
    </w:p>
    <w:p w14:paraId="0B5A3BAC" w14:textId="5B18F2CF" w:rsidR="00C44604" w:rsidRPr="00F50D22" w:rsidRDefault="00F50D22" w:rsidP="00F50D22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F50D22">
        <w:rPr>
          <w:sz w:val="28"/>
          <w:szCs w:val="28"/>
        </w:rPr>
        <w:t xml:space="preserve">jetar – gibanje zraka </w:t>
      </w:r>
    </w:p>
    <w:p w14:paraId="27D36E8A" w14:textId="0790C3C1" w:rsidR="00C44604" w:rsidRPr="007F0272" w:rsidRDefault="00C44604" w:rsidP="006E4C61">
      <w:pPr>
        <w:pStyle w:val="Odlomakpopisa"/>
        <w:numPr>
          <w:ilvl w:val="0"/>
          <w:numId w:val="1"/>
        </w:numPr>
        <w:rPr>
          <w:b/>
          <w:bCs/>
          <w:color w:val="4472C4" w:themeColor="accent1"/>
          <w:sz w:val="28"/>
          <w:szCs w:val="28"/>
        </w:rPr>
      </w:pPr>
      <w:r w:rsidRPr="007F0272">
        <w:rPr>
          <w:b/>
          <w:bCs/>
          <w:color w:val="4472C4" w:themeColor="accent1"/>
          <w:sz w:val="28"/>
          <w:szCs w:val="28"/>
        </w:rPr>
        <w:t xml:space="preserve">Zračni omotač </w:t>
      </w:r>
    </w:p>
    <w:p w14:paraId="57B2729E" w14:textId="678BBE1E" w:rsidR="00F50D22" w:rsidRDefault="00F50D22" w:rsidP="00F50D22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F50D22">
        <w:rPr>
          <w:sz w:val="28"/>
          <w:szCs w:val="28"/>
        </w:rPr>
        <w:t xml:space="preserve">tmosfera – okružuje zemlju </w:t>
      </w:r>
    </w:p>
    <w:p w14:paraId="7709651A" w14:textId="722E5D3D" w:rsidR="00F50D22" w:rsidRPr="00F50D22" w:rsidRDefault="00F50D22" w:rsidP="00F50D22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vremenske promjene: temperatura, vjetar, oblaci, padaline </w:t>
      </w:r>
    </w:p>
    <w:p w14:paraId="04ADD14B" w14:textId="77777777" w:rsidR="00A71BE0" w:rsidRDefault="00A71BE0"/>
    <w:sectPr w:rsidR="00A7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27A"/>
    <w:multiLevelType w:val="hybridMultilevel"/>
    <w:tmpl w:val="F79CC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47A6"/>
    <w:multiLevelType w:val="hybridMultilevel"/>
    <w:tmpl w:val="48F2E6B0"/>
    <w:lvl w:ilvl="0" w:tplc="1CAC78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93480"/>
    <w:multiLevelType w:val="hybridMultilevel"/>
    <w:tmpl w:val="62F6CB22"/>
    <w:lvl w:ilvl="0" w:tplc="E1C282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61"/>
    <w:rsid w:val="005F7643"/>
    <w:rsid w:val="006E4C61"/>
    <w:rsid w:val="007F0272"/>
    <w:rsid w:val="00A71BE0"/>
    <w:rsid w:val="00B94CC9"/>
    <w:rsid w:val="00C44604"/>
    <w:rsid w:val="00F5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07AA"/>
  <w15:chartTrackingRefBased/>
  <w15:docId w15:val="{D627F720-0BB1-4F1D-AD65-CF72B37D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C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4C6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E4C61"/>
    <w:pPr>
      <w:spacing w:line="256" w:lineRule="auto"/>
      <w:ind w:left="720"/>
      <w:contextualSpacing/>
    </w:pPr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3</cp:revision>
  <dcterms:created xsi:type="dcterms:W3CDTF">2021-09-18T18:56:00Z</dcterms:created>
  <dcterms:modified xsi:type="dcterms:W3CDTF">2021-09-18T19:33:00Z</dcterms:modified>
</cp:coreProperties>
</file>